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C6" w:rsidRPr="009519F0" w:rsidRDefault="00B8237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Niederschrift der </w:t>
      </w:r>
      <w:r w:rsidR="00EA63B8" w:rsidRPr="009519F0">
        <w:rPr>
          <w:rFonts w:ascii="Arial" w:hAnsi="Arial" w:cs="Arial"/>
          <w:b/>
          <w:sz w:val="28"/>
          <w:szCs w:val="28"/>
          <w:u w:val="single"/>
        </w:rPr>
        <w:t xml:space="preserve">LEV-Mitgliederversammlung / </w:t>
      </w:r>
      <w:r w:rsidR="00650A51" w:rsidRPr="009519F0">
        <w:rPr>
          <w:rFonts w:ascii="Arial" w:hAnsi="Arial" w:cs="Arial"/>
          <w:b/>
          <w:sz w:val="28"/>
          <w:szCs w:val="28"/>
          <w:u w:val="single"/>
        </w:rPr>
        <w:t>14</w:t>
      </w:r>
      <w:r w:rsidR="00EA63B8" w:rsidRPr="009519F0">
        <w:rPr>
          <w:rFonts w:ascii="Arial" w:hAnsi="Arial" w:cs="Arial"/>
          <w:b/>
          <w:sz w:val="28"/>
          <w:szCs w:val="28"/>
          <w:u w:val="single"/>
        </w:rPr>
        <w:t>. Nov. 201</w:t>
      </w:r>
      <w:r w:rsidR="00650A51" w:rsidRPr="009519F0">
        <w:rPr>
          <w:rFonts w:ascii="Arial" w:hAnsi="Arial" w:cs="Arial"/>
          <w:b/>
          <w:sz w:val="28"/>
          <w:szCs w:val="28"/>
          <w:u w:val="single"/>
        </w:rPr>
        <w:t>2</w:t>
      </w:r>
      <w:r w:rsidR="00EA63B8" w:rsidRPr="009519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50A51" w:rsidRPr="009519F0">
        <w:rPr>
          <w:rFonts w:ascii="Arial" w:hAnsi="Arial" w:cs="Arial"/>
          <w:b/>
          <w:sz w:val="28"/>
          <w:szCs w:val="28"/>
          <w:u w:val="single"/>
        </w:rPr>
        <w:t>im Landhotel Saarschleife (Beginn: 17:30 Uhr)</w:t>
      </w:r>
    </w:p>
    <w:p w:rsidR="00EA63B8" w:rsidRPr="009519F0" w:rsidRDefault="00EA63B8">
      <w:pPr>
        <w:rPr>
          <w:rFonts w:ascii="Arial" w:hAnsi="Arial" w:cs="Arial"/>
          <w:b/>
          <w:sz w:val="24"/>
          <w:szCs w:val="24"/>
          <w:u w:val="single"/>
        </w:rPr>
      </w:pPr>
    </w:p>
    <w:p w:rsidR="00EA63B8" w:rsidRPr="009519F0" w:rsidRDefault="00EA63B8" w:rsidP="00A22335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519F0">
        <w:rPr>
          <w:rFonts w:ascii="Arial" w:hAnsi="Arial" w:cs="Arial"/>
          <w:b/>
          <w:sz w:val="24"/>
          <w:szCs w:val="24"/>
          <w:u w:val="single"/>
        </w:rPr>
        <w:t>Begrüßung:</w:t>
      </w:r>
      <w:r w:rsidRPr="009519F0">
        <w:rPr>
          <w:rFonts w:ascii="Arial" w:hAnsi="Arial" w:cs="Arial"/>
          <w:sz w:val="24"/>
          <w:szCs w:val="24"/>
        </w:rPr>
        <w:t xml:space="preserve">   </w:t>
      </w:r>
    </w:p>
    <w:p w:rsidR="002D4A10" w:rsidRDefault="002D4A10" w:rsidP="002D4A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Landeselternvertreter begrüßte die anwesenden Vertreter der Fördervereine (Herr </w:t>
      </w:r>
      <w:proofErr w:type="spellStart"/>
      <w:r>
        <w:rPr>
          <w:rFonts w:ascii="Arial" w:hAnsi="Arial" w:cs="Arial"/>
          <w:sz w:val="24"/>
          <w:szCs w:val="24"/>
        </w:rPr>
        <w:t>Kontny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St .</w:t>
      </w:r>
      <w:proofErr w:type="gramEnd"/>
      <w:r>
        <w:rPr>
          <w:rFonts w:ascii="Arial" w:hAnsi="Arial" w:cs="Arial"/>
          <w:sz w:val="24"/>
          <w:szCs w:val="24"/>
        </w:rPr>
        <w:t xml:space="preserve"> Wendel, Herr Schnur – Merzig und Herr Lehr – Saarbrücken) und die Gäste aus dem Teilnehmerkreis des Herbstsymposiums des </w:t>
      </w:r>
      <w:proofErr w:type="spellStart"/>
      <w:r>
        <w:rPr>
          <w:rFonts w:ascii="Arial" w:hAnsi="Arial" w:cs="Arial"/>
          <w:sz w:val="24"/>
          <w:szCs w:val="24"/>
        </w:rPr>
        <w:t>VdM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63B8" w:rsidRPr="002D4A10" w:rsidRDefault="00EA63B8" w:rsidP="002D4A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D4A10">
        <w:rPr>
          <w:rFonts w:ascii="Arial" w:hAnsi="Arial" w:cs="Arial"/>
          <w:sz w:val="24"/>
          <w:szCs w:val="24"/>
        </w:rPr>
        <w:t xml:space="preserve">Gem. §9 Abs. 4 der Satzungsergänzung findet jährlich eine Elternversammlung der Elternvertretungen und Fördervereine statt, zu der mit 2 Wochenfrist einzuladen ist. Dies ist so </w:t>
      </w:r>
      <w:r w:rsidR="00A22335" w:rsidRPr="002D4A10">
        <w:rPr>
          <w:rFonts w:ascii="Arial" w:hAnsi="Arial" w:cs="Arial"/>
          <w:sz w:val="24"/>
          <w:szCs w:val="24"/>
        </w:rPr>
        <w:t xml:space="preserve">satzungsgemäß </w:t>
      </w:r>
      <w:r w:rsidRPr="002D4A10">
        <w:rPr>
          <w:rFonts w:ascii="Arial" w:hAnsi="Arial" w:cs="Arial"/>
          <w:sz w:val="24"/>
          <w:szCs w:val="24"/>
        </w:rPr>
        <w:t>erfolgt</w:t>
      </w:r>
      <w:r w:rsidR="00A22335" w:rsidRPr="002D4A10">
        <w:rPr>
          <w:rFonts w:ascii="Arial" w:hAnsi="Arial" w:cs="Arial"/>
          <w:sz w:val="24"/>
          <w:szCs w:val="24"/>
        </w:rPr>
        <w:t xml:space="preserve">. </w:t>
      </w:r>
    </w:p>
    <w:p w:rsidR="00EA63B8" w:rsidRPr="009519F0" w:rsidRDefault="002D4A10" w:rsidP="00A22335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 über die </w:t>
      </w:r>
      <w:r w:rsidR="00FC034A">
        <w:rPr>
          <w:rFonts w:ascii="Arial" w:hAnsi="Arial" w:cs="Arial"/>
          <w:b/>
          <w:sz w:val="24"/>
          <w:szCs w:val="24"/>
        </w:rPr>
        <w:t>L</w:t>
      </w:r>
      <w:r w:rsidR="00EA63B8" w:rsidRPr="009519F0">
        <w:rPr>
          <w:rFonts w:ascii="Arial" w:hAnsi="Arial" w:cs="Arial"/>
          <w:b/>
          <w:sz w:val="24"/>
          <w:szCs w:val="24"/>
        </w:rPr>
        <w:t>EV im Saarland:</w:t>
      </w:r>
    </w:p>
    <w:p w:rsidR="00A22335" w:rsidRPr="00FC034A" w:rsidRDefault="00A22335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034A">
        <w:rPr>
          <w:rFonts w:ascii="Arial" w:hAnsi="Arial" w:cs="Arial"/>
          <w:sz w:val="24"/>
          <w:szCs w:val="24"/>
        </w:rPr>
        <w:t xml:space="preserve">Da </w:t>
      </w:r>
      <w:r w:rsidR="00FC034A">
        <w:rPr>
          <w:rFonts w:ascii="Arial" w:hAnsi="Arial" w:cs="Arial"/>
          <w:sz w:val="24"/>
          <w:szCs w:val="24"/>
        </w:rPr>
        <w:t xml:space="preserve">an </w:t>
      </w:r>
      <w:proofErr w:type="gramStart"/>
      <w:r w:rsidR="00FC034A">
        <w:rPr>
          <w:rFonts w:ascii="Arial" w:hAnsi="Arial" w:cs="Arial"/>
          <w:sz w:val="24"/>
          <w:szCs w:val="24"/>
        </w:rPr>
        <w:t>der</w:t>
      </w:r>
      <w:proofErr w:type="gramEnd"/>
      <w:r w:rsidRPr="00FC034A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FC034A">
        <w:rPr>
          <w:rFonts w:ascii="Arial" w:hAnsi="Arial" w:cs="Arial"/>
          <w:sz w:val="24"/>
          <w:szCs w:val="24"/>
        </w:rPr>
        <w:t>Mitgliedervers</w:t>
      </w:r>
      <w:proofErr w:type="spellEnd"/>
      <w:r w:rsidRPr="00FC034A">
        <w:rPr>
          <w:rFonts w:ascii="Arial" w:hAnsi="Arial" w:cs="Arial"/>
          <w:sz w:val="24"/>
          <w:szCs w:val="24"/>
        </w:rPr>
        <w:t xml:space="preserve">. im vergangenen Jahr lediglich 3 Musikschulleiter in Vertretung ihrer Fördervereine (Dieter Boden, Thomas </w:t>
      </w:r>
      <w:proofErr w:type="spellStart"/>
      <w:r w:rsidRPr="00FC034A">
        <w:rPr>
          <w:rFonts w:ascii="Arial" w:hAnsi="Arial" w:cs="Arial"/>
          <w:sz w:val="24"/>
          <w:szCs w:val="24"/>
        </w:rPr>
        <w:t>Kitzig</w:t>
      </w:r>
      <w:proofErr w:type="spellEnd"/>
      <w:r w:rsidRPr="00FC034A">
        <w:rPr>
          <w:rFonts w:ascii="Arial" w:hAnsi="Arial" w:cs="Arial"/>
          <w:sz w:val="24"/>
          <w:szCs w:val="24"/>
        </w:rPr>
        <w:t xml:space="preserve"> und Stefan Weber) </w:t>
      </w:r>
      <w:r w:rsidR="00FC034A">
        <w:rPr>
          <w:rFonts w:ascii="Arial" w:hAnsi="Arial" w:cs="Arial"/>
          <w:sz w:val="24"/>
          <w:szCs w:val="24"/>
        </w:rPr>
        <w:t>teilgenommen haben, fasste der Landeselternvertreter die beiden letzten Jahre nochmals zusammen:</w:t>
      </w:r>
    </w:p>
    <w:p w:rsidR="00EA63B8" w:rsidRPr="00FC034A" w:rsidRDefault="00EA63B8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034A">
        <w:rPr>
          <w:rFonts w:ascii="Arial" w:hAnsi="Arial" w:cs="Arial"/>
          <w:sz w:val="24"/>
          <w:szCs w:val="24"/>
        </w:rPr>
        <w:t>Bis 2010 war das Saarland das einzige Bundesland, das nicht über eine Elternvertretung verfügte</w:t>
      </w:r>
    </w:p>
    <w:p w:rsidR="00EA63B8" w:rsidRPr="00FC034A" w:rsidRDefault="00EA63B8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034A">
        <w:rPr>
          <w:rFonts w:ascii="Arial" w:hAnsi="Arial" w:cs="Arial"/>
          <w:sz w:val="24"/>
          <w:szCs w:val="24"/>
        </w:rPr>
        <w:t>Es gibt eine BEV</w:t>
      </w:r>
      <w:r w:rsidR="00D16F3B" w:rsidRPr="00FC034A">
        <w:rPr>
          <w:rFonts w:ascii="Arial" w:hAnsi="Arial" w:cs="Arial"/>
          <w:sz w:val="24"/>
          <w:szCs w:val="24"/>
        </w:rPr>
        <w:t xml:space="preserve"> (1.000 Schulen, 1.000.000 Schüler und 35.000 Fachlehrer)</w:t>
      </w:r>
      <w:r w:rsidRPr="00FC034A">
        <w:rPr>
          <w:rFonts w:ascii="Arial" w:hAnsi="Arial" w:cs="Arial"/>
          <w:sz w:val="24"/>
          <w:szCs w:val="24"/>
        </w:rPr>
        <w:t xml:space="preserve">, die im </w:t>
      </w:r>
      <w:proofErr w:type="spellStart"/>
      <w:r w:rsidRPr="00FC034A">
        <w:rPr>
          <w:rFonts w:ascii="Arial" w:hAnsi="Arial" w:cs="Arial"/>
          <w:sz w:val="24"/>
          <w:szCs w:val="24"/>
        </w:rPr>
        <w:t>VdM</w:t>
      </w:r>
      <w:proofErr w:type="spellEnd"/>
      <w:r w:rsidRPr="00FC034A">
        <w:rPr>
          <w:rFonts w:ascii="Arial" w:hAnsi="Arial" w:cs="Arial"/>
          <w:sz w:val="24"/>
          <w:szCs w:val="24"/>
        </w:rPr>
        <w:t xml:space="preserve"> organisiert ist und es sich zu Aufgabe gemacht</w:t>
      </w:r>
      <w:r w:rsidR="00A22335" w:rsidRPr="00FC034A">
        <w:rPr>
          <w:rFonts w:ascii="Arial" w:hAnsi="Arial" w:cs="Arial"/>
          <w:sz w:val="24"/>
          <w:szCs w:val="24"/>
        </w:rPr>
        <w:t xml:space="preserve"> hat</w:t>
      </w:r>
      <w:r w:rsidRPr="00FC034A">
        <w:rPr>
          <w:rFonts w:ascii="Arial" w:hAnsi="Arial" w:cs="Arial"/>
          <w:sz w:val="24"/>
          <w:szCs w:val="24"/>
        </w:rPr>
        <w:t xml:space="preserve">, die Bildungsaufgabe „Musikschule“ </w:t>
      </w:r>
      <w:r w:rsidR="00AC32BF" w:rsidRPr="00FC034A">
        <w:rPr>
          <w:rFonts w:ascii="Arial" w:hAnsi="Arial" w:cs="Arial"/>
          <w:sz w:val="24"/>
          <w:szCs w:val="24"/>
        </w:rPr>
        <w:t xml:space="preserve"> </w:t>
      </w:r>
      <w:r w:rsidRPr="00FC034A">
        <w:rPr>
          <w:rFonts w:ascii="Arial" w:hAnsi="Arial" w:cs="Arial"/>
          <w:sz w:val="24"/>
          <w:szCs w:val="24"/>
        </w:rPr>
        <w:t>öffentlich zu machen und politisches Sprachrohr zu sein</w:t>
      </w:r>
      <w:r w:rsidR="006939FD" w:rsidRPr="00FC034A">
        <w:rPr>
          <w:rFonts w:ascii="Arial" w:hAnsi="Arial" w:cs="Arial"/>
          <w:sz w:val="24"/>
          <w:szCs w:val="24"/>
        </w:rPr>
        <w:t xml:space="preserve">. </w:t>
      </w:r>
      <w:r w:rsidR="00AA4413" w:rsidRPr="00FC034A">
        <w:rPr>
          <w:rFonts w:ascii="Arial" w:hAnsi="Arial" w:cs="Arial"/>
          <w:sz w:val="24"/>
          <w:szCs w:val="24"/>
        </w:rPr>
        <w:t xml:space="preserve">6.000 Schüler in 7 </w:t>
      </w:r>
      <w:proofErr w:type="spellStart"/>
      <w:r w:rsidR="00AA4413" w:rsidRPr="00FC034A">
        <w:rPr>
          <w:rFonts w:ascii="Arial" w:hAnsi="Arial" w:cs="Arial"/>
          <w:sz w:val="24"/>
          <w:szCs w:val="24"/>
        </w:rPr>
        <w:t>VdM</w:t>
      </w:r>
      <w:proofErr w:type="spellEnd"/>
      <w:r w:rsidR="00AA4413" w:rsidRPr="00FC034A">
        <w:rPr>
          <w:rFonts w:ascii="Arial" w:hAnsi="Arial" w:cs="Arial"/>
          <w:sz w:val="24"/>
          <w:szCs w:val="24"/>
        </w:rPr>
        <w:t xml:space="preserve">-Schulen haben wir an der Saar, weitere 4.000 Schüler an 6 Musikschulen, die den </w:t>
      </w:r>
      <w:proofErr w:type="spellStart"/>
      <w:r w:rsidR="00AA4413" w:rsidRPr="00FC034A">
        <w:rPr>
          <w:rFonts w:ascii="Arial" w:hAnsi="Arial" w:cs="Arial"/>
          <w:sz w:val="24"/>
          <w:szCs w:val="24"/>
        </w:rPr>
        <w:t>VdM</w:t>
      </w:r>
      <w:proofErr w:type="spellEnd"/>
      <w:r w:rsidR="00AA4413" w:rsidRPr="00FC034A">
        <w:rPr>
          <w:rFonts w:ascii="Arial" w:hAnsi="Arial" w:cs="Arial"/>
          <w:sz w:val="24"/>
          <w:szCs w:val="24"/>
        </w:rPr>
        <w:t>-Standard  (noch) nicht erfüllen.</w:t>
      </w:r>
    </w:p>
    <w:p w:rsidR="00AC32BF" w:rsidRPr="00FC034A" w:rsidRDefault="00AC32BF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034A">
        <w:rPr>
          <w:rFonts w:ascii="Arial" w:hAnsi="Arial" w:cs="Arial"/>
          <w:sz w:val="24"/>
          <w:szCs w:val="24"/>
        </w:rPr>
        <w:t xml:space="preserve">In anderen Bundesländern gibt es mehrköpfige Vorstände, bei uns 1 Person (Unterstützung durch den </w:t>
      </w:r>
      <w:proofErr w:type="spellStart"/>
      <w:r w:rsidRPr="00FC034A">
        <w:rPr>
          <w:rFonts w:ascii="Arial" w:hAnsi="Arial" w:cs="Arial"/>
          <w:sz w:val="24"/>
          <w:szCs w:val="24"/>
        </w:rPr>
        <w:t>VdM</w:t>
      </w:r>
      <w:proofErr w:type="spellEnd"/>
      <w:r w:rsidRPr="00FC034A">
        <w:rPr>
          <w:rFonts w:ascii="Arial" w:hAnsi="Arial" w:cs="Arial"/>
          <w:sz w:val="24"/>
          <w:szCs w:val="24"/>
        </w:rPr>
        <w:t xml:space="preserve"> Saar</w:t>
      </w:r>
      <w:r w:rsidR="00AA4413" w:rsidRPr="00FC034A">
        <w:rPr>
          <w:rFonts w:ascii="Arial" w:hAnsi="Arial" w:cs="Arial"/>
          <w:sz w:val="24"/>
          <w:szCs w:val="24"/>
        </w:rPr>
        <w:t>)</w:t>
      </w:r>
    </w:p>
    <w:p w:rsidR="00AC32BF" w:rsidRPr="00FC034A" w:rsidRDefault="00AC32BF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034A">
        <w:rPr>
          <w:rFonts w:ascii="Arial" w:hAnsi="Arial" w:cs="Arial"/>
          <w:sz w:val="24"/>
          <w:szCs w:val="24"/>
        </w:rPr>
        <w:t>7</w:t>
      </w:r>
      <w:r w:rsidR="00A22335" w:rsidRPr="00FC03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335" w:rsidRPr="00FC034A">
        <w:rPr>
          <w:rFonts w:ascii="Arial" w:hAnsi="Arial" w:cs="Arial"/>
          <w:sz w:val="24"/>
          <w:szCs w:val="24"/>
        </w:rPr>
        <w:t>VdM</w:t>
      </w:r>
      <w:proofErr w:type="spellEnd"/>
      <w:r w:rsidR="00A22335" w:rsidRPr="00FC034A">
        <w:rPr>
          <w:rFonts w:ascii="Arial" w:hAnsi="Arial" w:cs="Arial"/>
          <w:sz w:val="24"/>
          <w:szCs w:val="24"/>
        </w:rPr>
        <w:t>- Musikschulen an der Saar - nun auch Merzig als letzte Schule –</w:t>
      </w:r>
      <w:r w:rsidRPr="00FC034A">
        <w:rPr>
          <w:rFonts w:ascii="Arial" w:hAnsi="Arial" w:cs="Arial"/>
          <w:sz w:val="24"/>
          <w:szCs w:val="24"/>
        </w:rPr>
        <w:t xml:space="preserve"> </w:t>
      </w:r>
      <w:r w:rsidR="00A22335" w:rsidRPr="00FC034A">
        <w:rPr>
          <w:rFonts w:ascii="Arial" w:hAnsi="Arial" w:cs="Arial"/>
          <w:sz w:val="24"/>
          <w:szCs w:val="24"/>
        </w:rPr>
        <w:t xml:space="preserve">haben eine </w:t>
      </w:r>
      <w:r w:rsidRPr="00FC034A">
        <w:rPr>
          <w:rFonts w:ascii="Arial" w:hAnsi="Arial" w:cs="Arial"/>
          <w:sz w:val="24"/>
          <w:szCs w:val="24"/>
        </w:rPr>
        <w:t>Elternvertretung oder einen Förderverein</w:t>
      </w:r>
      <w:r w:rsidR="00A22335" w:rsidRPr="00FC034A">
        <w:rPr>
          <w:rFonts w:ascii="Arial" w:hAnsi="Arial" w:cs="Arial"/>
          <w:sz w:val="24"/>
          <w:szCs w:val="24"/>
        </w:rPr>
        <w:t>.</w:t>
      </w:r>
    </w:p>
    <w:p w:rsidR="00AC32BF" w:rsidRPr="00FC034A" w:rsidRDefault="00AC32BF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C034A">
        <w:rPr>
          <w:rFonts w:ascii="Arial" w:hAnsi="Arial" w:cs="Arial"/>
          <w:sz w:val="24"/>
          <w:szCs w:val="24"/>
        </w:rPr>
        <w:t xml:space="preserve">Aufgabe des LEV ist es die </w:t>
      </w:r>
      <w:r w:rsidR="00AA4413" w:rsidRPr="00FC034A">
        <w:rPr>
          <w:rFonts w:ascii="Arial" w:hAnsi="Arial" w:cs="Arial"/>
          <w:sz w:val="24"/>
          <w:szCs w:val="24"/>
        </w:rPr>
        <w:t>6.000</w:t>
      </w:r>
      <w:r w:rsidRPr="00FC034A">
        <w:rPr>
          <w:rFonts w:ascii="Arial" w:hAnsi="Arial" w:cs="Arial"/>
          <w:sz w:val="24"/>
          <w:szCs w:val="24"/>
        </w:rPr>
        <w:t xml:space="preserve"> Schüler mit ihren Eltern nach außen </w:t>
      </w:r>
      <w:r w:rsidR="00D16F3B" w:rsidRPr="00FC034A">
        <w:rPr>
          <w:rFonts w:ascii="Arial" w:hAnsi="Arial" w:cs="Arial"/>
          <w:sz w:val="24"/>
          <w:szCs w:val="24"/>
        </w:rPr>
        <w:t xml:space="preserve">und im </w:t>
      </w:r>
      <w:proofErr w:type="spellStart"/>
      <w:r w:rsidR="00D16F3B" w:rsidRPr="00FC034A">
        <w:rPr>
          <w:rFonts w:ascii="Arial" w:hAnsi="Arial" w:cs="Arial"/>
          <w:sz w:val="24"/>
          <w:szCs w:val="24"/>
        </w:rPr>
        <w:t>VdM</w:t>
      </w:r>
      <w:proofErr w:type="spellEnd"/>
      <w:r w:rsidR="00D16F3B" w:rsidRPr="00FC034A">
        <w:rPr>
          <w:rFonts w:ascii="Arial" w:hAnsi="Arial" w:cs="Arial"/>
          <w:sz w:val="24"/>
          <w:szCs w:val="24"/>
        </w:rPr>
        <w:t xml:space="preserve"> </w:t>
      </w:r>
      <w:r w:rsidR="00A22335" w:rsidRPr="00FC034A">
        <w:rPr>
          <w:rFonts w:ascii="Arial" w:hAnsi="Arial" w:cs="Arial"/>
          <w:sz w:val="24"/>
          <w:szCs w:val="24"/>
        </w:rPr>
        <w:t xml:space="preserve">auf Landes- und Bundesebene </w:t>
      </w:r>
      <w:r w:rsidRPr="00FC034A">
        <w:rPr>
          <w:rFonts w:ascii="Arial" w:hAnsi="Arial" w:cs="Arial"/>
          <w:sz w:val="24"/>
          <w:szCs w:val="24"/>
        </w:rPr>
        <w:t xml:space="preserve">zu vertreten. Am 20.9.2010 wurde </w:t>
      </w:r>
      <w:r w:rsidR="00FC034A">
        <w:rPr>
          <w:rFonts w:ascii="Arial" w:hAnsi="Arial" w:cs="Arial"/>
          <w:sz w:val="24"/>
          <w:szCs w:val="24"/>
        </w:rPr>
        <w:t xml:space="preserve">erstmals Günter </w:t>
      </w:r>
      <w:proofErr w:type="spellStart"/>
      <w:r w:rsidR="00FC034A">
        <w:rPr>
          <w:rFonts w:ascii="Arial" w:hAnsi="Arial" w:cs="Arial"/>
          <w:sz w:val="24"/>
          <w:szCs w:val="24"/>
        </w:rPr>
        <w:t>Woll</w:t>
      </w:r>
      <w:proofErr w:type="spellEnd"/>
      <w:r w:rsidR="00FC034A">
        <w:rPr>
          <w:rFonts w:ascii="Arial" w:hAnsi="Arial" w:cs="Arial"/>
          <w:sz w:val="24"/>
          <w:szCs w:val="24"/>
        </w:rPr>
        <w:t xml:space="preserve"> zum Landeselternvertreter gewählt.</w:t>
      </w:r>
    </w:p>
    <w:p w:rsidR="00AC32BF" w:rsidRPr="00FC034A" w:rsidRDefault="00FC034A" w:rsidP="00FC034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Der Landeselternvertreter unterstrich an dieser Stelle </w:t>
      </w:r>
      <w:r w:rsidR="005323CE">
        <w:rPr>
          <w:rFonts w:ascii="Arial" w:hAnsi="Arial" w:cs="Arial"/>
          <w:sz w:val="24"/>
          <w:szCs w:val="24"/>
        </w:rPr>
        <w:t xml:space="preserve">die ausgesprochen gute Zusammenarbeit mit dem </w:t>
      </w:r>
      <w:proofErr w:type="spellStart"/>
      <w:r w:rsidR="005323CE">
        <w:rPr>
          <w:rFonts w:ascii="Arial" w:hAnsi="Arial" w:cs="Arial"/>
          <w:sz w:val="24"/>
          <w:szCs w:val="24"/>
        </w:rPr>
        <w:t>VdM</w:t>
      </w:r>
      <w:proofErr w:type="spellEnd"/>
      <w:r w:rsidR="005323CE">
        <w:rPr>
          <w:rFonts w:ascii="Arial" w:hAnsi="Arial" w:cs="Arial"/>
          <w:sz w:val="24"/>
          <w:szCs w:val="24"/>
        </w:rPr>
        <w:t xml:space="preserve"> Saar und essen Vertretern</w:t>
      </w:r>
      <w:proofErr w:type="gramStart"/>
      <w:r w:rsidR="005323CE">
        <w:rPr>
          <w:rFonts w:ascii="Arial" w:hAnsi="Arial" w:cs="Arial"/>
          <w:sz w:val="24"/>
          <w:szCs w:val="24"/>
        </w:rPr>
        <w:t>.</w:t>
      </w:r>
      <w:r w:rsidR="007C473C" w:rsidRPr="00FC034A">
        <w:rPr>
          <w:rFonts w:ascii="Arial" w:hAnsi="Arial" w:cs="Arial"/>
          <w:sz w:val="24"/>
          <w:szCs w:val="24"/>
        </w:rPr>
        <w:t>.</w:t>
      </w:r>
      <w:proofErr w:type="gramEnd"/>
    </w:p>
    <w:p w:rsidR="00AC32BF" w:rsidRPr="009519F0" w:rsidRDefault="00AC32BF" w:rsidP="005323CE">
      <w:pPr>
        <w:pStyle w:val="Listenabsatz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b/>
          <w:sz w:val="24"/>
          <w:szCs w:val="24"/>
          <w:u w:val="single"/>
        </w:rPr>
        <w:t>Bericht über Aktivitäten:</w:t>
      </w:r>
    </w:p>
    <w:p w:rsidR="00AC32BF" w:rsidRPr="009519F0" w:rsidRDefault="00AC32BF" w:rsidP="00A22335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Teilnahme an </w:t>
      </w:r>
      <w:r w:rsidR="00D16F3B" w:rsidRPr="009519F0">
        <w:rPr>
          <w:rFonts w:ascii="Arial" w:hAnsi="Arial" w:cs="Arial"/>
          <w:sz w:val="24"/>
          <w:szCs w:val="24"/>
        </w:rPr>
        <w:t xml:space="preserve">div. </w:t>
      </w:r>
      <w:r w:rsidRPr="009519F0">
        <w:rPr>
          <w:rFonts w:ascii="Arial" w:hAnsi="Arial" w:cs="Arial"/>
          <w:sz w:val="24"/>
          <w:szCs w:val="24"/>
        </w:rPr>
        <w:t xml:space="preserve">Sitzungen </w:t>
      </w:r>
      <w:proofErr w:type="gramStart"/>
      <w:r w:rsidRPr="009519F0">
        <w:rPr>
          <w:rFonts w:ascii="Arial" w:hAnsi="Arial" w:cs="Arial"/>
          <w:sz w:val="24"/>
          <w:szCs w:val="24"/>
        </w:rPr>
        <w:t>des</w:t>
      </w:r>
      <w:proofErr w:type="gramEnd"/>
      <w:r w:rsidRPr="00951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-Saar </w:t>
      </w:r>
      <w:r w:rsidR="007C473C" w:rsidRPr="009519F0">
        <w:rPr>
          <w:rFonts w:ascii="Arial" w:hAnsi="Arial" w:cs="Arial"/>
          <w:sz w:val="24"/>
          <w:szCs w:val="24"/>
        </w:rPr>
        <w:t>und Kontakte zum Vorstand sind selbstverständlich</w:t>
      </w:r>
      <w:r w:rsidR="009519F0">
        <w:rPr>
          <w:rFonts w:ascii="Arial" w:hAnsi="Arial" w:cs="Arial"/>
          <w:sz w:val="24"/>
          <w:szCs w:val="24"/>
        </w:rPr>
        <w:t>.</w:t>
      </w:r>
    </w:p>
    <w:p w:rsidR="00AC32BF" w:rsidRPr="009519F0" w:rsidRDefault="00AC32BF" w:rsidP="00A22335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Teilnahme am </w:t>
      </w:r>
      <w:r w:rsidRPr="009519F0">
        <w:rPr>
          <w:rFonts w:ascii="Arial" w:hAnsi="Arial" w:cs="Arial"/>
          <w:b/>
          <w:sz w:val="24"/>
          <w:szCs w:val="24"/>
        </w:rPr>
        <w:t>Herbstsymposium</w:t>
      </w:r>
      <w:r w:rsidRPr="009519F0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 (6. – 8. Oktober 2010) mit Vertretern der Politik (Thomas Schmitt, parl. GF der CDU-Landtagsfraktion, Ulrich </w:t>
      </w:r>
      <w:proofErr w:type="spellStart"/>
      <w:r w:rsidRPr="009519F0">
        <w:rPr>
          <w:rFonts w:ascii="Arial" w:hAnsi="Arial" w:cs="Arial"/>
          <w:sz w:val="24"/>
          <w:szCs w:val="24"/>
        </w:rPr>
        <w:t>Commercon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, </w:t>
      </w:r>
      <w:r w:rsidR="007C473C" w:rsidRPr="009519F0">
        <w:rPr>
          <w:rFonts w:ascii="Arial" w:hAnsi="Arial" w:cs="Arial"/>
          <w:sz w:val="24"/>
          <w:szCs w:val="24"/>
        </w:rPr>
        <w:t xml:space="preserve">damals </w:t>
      </w:r>
      <w:proofErr w:type="spellStart"/>
      <w:r w:rsidRPr="009519F0">
        <w:rPr>
          <w:rFonts w:ascii="Arial" w:hAnsi="Arial" w:cs="Arial"/>
          <w:sz w:val="24"/>
          <w:szCs w:val="24"/>
        </w:rPr>
        <w:t>bildungspolit</w:t>
      </w:r>
      <w:proofErr w:type="spellEnd"/>
      <w:r w:rsidRPr="009519F0">
        <w:rPr>
          <w:rFonts w:ascii="Arial" w:hAnsi="Arial" w:cs="Arial"/>
          <w:sz w:val="24"/>
          <w:szCs w:val="24"/>
        </w:rPr>
        <w:t>. Sprecher der SPD-Landtagsfraktion</w:t>
      </w:r>
      <w:r w:rsidR="007C473C" w:rsidRPr="009519F0">
        <w:rPr>
          <w:rFonts w:ascii="Arial" w:hAnsi="Arial" w:cs="Arial"/>
          <w:sz w:val="24"/>
          <w:szCs w:val="24"/>
        </w:rPr>
        <w:t xml:space="preserve"> und heute Kultusminister</w:t>
      </w:r>
      <w:r w:rsidRPr="009519F0">
        <w:rPr>
          <w:rFonts w:ascii="Arial" w:hAnsi="Arial" w:cs="Arial"/>
          <w:sz w:val="24"/>
          <w:szCs w:val="24"/>
        </w:rPr>
        <w:t xml:space="preserve"> und </w:t>
      </w:r>
      <w:r w:rsidR="007717FD" w:rsidRPr="009519F0">
        <w:rPr>
          <w:rFonts w:ascii="Arial" w:hAnsi="Arial" w:cs="Arial"/>
          <w:sz w:val="24"/>
          <w:szCs w:val="24"/>
        </w:rPr>
        <w:t>Dr. Susanne Reichrath, kulturelle Angelegenheiten in der Staatskanzlei)</w:t>
      </w:r>
    </w:p>
    <w:p w:rsidR="007717FD" w:rsidRPr="009519F0" w:rsidRDefault="007717FD" w:rsidP="00A22335"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„staatl. Geförderte Musikschule“ Ziel des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  / Abgrenzung zur privaten Musikschule</w:t>
      </w:r>
    </w:p>
    <w:p w:rsidR="007717FD" w:rsidRPr="009519F0" w:rsidRDefault="007717FD" w:rsidP="00A22335"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Zusammenarbeit  zwischen  Musikschule und anderen Einrichtungen</w:t>
      </w:r>
    </w:p>
    <w:p w:rsidR="007717FD" w:rsidRPr="009519F0" w:rsidRDefault="007717FD" w:rsidP="00A22335"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Zuschuss des Landes an die Musikschulen: 320.000€ unverändert seit 1982</w:t>
      </w:r>
    </w:p>
    <w:p w:rsidR="007717FD" w:rsidRPr="009519F0" w:rsidRDefault="007717FD" w:rsidP="00A22335"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Beispiel Rheinland-Pfalz: 2,7 Mio. für 42 Schulen und &gt;40.000 Schüler = 9% der päd. Kosten (Im Saarland: 10.000 Musikschüler, 5.500 bei  7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>-Schulen)</w:t>
      </w:r>
    </w:p>
    <w:p w:rsidR="007717FD" w:rsidRPr="009519F0" w:rsidRDefault="007717FD" w:rsidP="00A22335">
      <w:pPr>
        <w:pStyle w:val="Listenabsatz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Gespräche mit der Landesregierung geplant (</w:t>
      </w:r>
      <w:r w:rsidR="007C473C" w:rsidRPr="009519F0">
        <w:rPr>
          <w:rFonts w:ascii="Arial" w:hAnsi="Arial" w:cs="Arial"/>
          <w:sz w:val="24"/>
          <w:szCs w:val="24"/>
        </w:rPr>
        <w:t xml:space="preserve">durch div. Änderungen in der Zuständigkeit und </w:t>
      </w:r>
      <w:r w:rsidRPr="009519F0">
        <w:rPr>
          <w:rFonts w:ascii="Arial" w:hAnsi="Arial" w:cs="Arial"/>
          <w:sz w:val="24"/>
          <w:szCs w:val="24"/>
        </w:rPr>
        <w:t>Kabinettsumbildung abgewartet</w:t>
      </w:r>
      <w:r w:rsidR="00D16F3B" w:rsidRPr="009519F0">
        <w:rPr>
          <w:rFonts w:ascii="Arial" w:hAnsi="Arial" w:cs="Arial"/>
          <w:sz w:val="24"/>
          <w:szCs w:val="24"/>
        </w:rPr>
        <w:t>!)</w:t>
      </w:r>
    </w:p>
    <w:p w:rsidR="00D16F3B" w:rsidRPr="009519F0" w:rsidRDefault="00D16F3B" w:rsidP="00A2233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17.2.2011 mit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-Vorstand Gespräch mit OB Schöner (HOM) wg. Anstehender Umwandlung der   </w:t>
      </w:r>
      <w:proofErr w:type="spellStart"/>
      <w:r w:rsidRPr="009519F0">
        <w:rPr>
          <w:rFonts w:ascii="Arial" w:hAnsi="Arial" w:cs="Arial"/>
          <w:sz w:val="24"/>
          <w:szCs w:val="24"/>
        </w:rPr>
        <w:t>Mu-Schu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 in GmbH, oder Verein…..</w:t>
      </w:r>
    </w:p>
    <w:p w:rsidR="00C21861" w:rsidRPr="009519F0" w:rsidRDefault="00D16F3B" w:rsidP="00A2233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21.5.2011: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>-Bundeskongress in Mainz mit BEV-Sitzung – Mainzer Erklärung: „</w:t>
      </w:r>
      <w:r w:rsidRPr="009519F0">
        <w:rPr>
          <w:rFonts w:ascii="Arial" w:hAnsi="Arial" w:cs="Arial"/>
          <w:b/>
          <w:i/>
          <w:sz w:val="24"/>
          <w:szCs w:val="24"/>
        </w:rPr>
        <w:t xml:space="preserve">Die Schulzeitverdichtung darf </w:t>
      </w:r>
      <w:proofErr w:type="spellStart"/>
      <w:r w:rsidRPr="009519F0">
        <w:rPr>
          <w:rFonts w:ascii="Arial" w:hAnsi="Arial" w:cs="Arial"/>
          <w:b/>
          <w:i/>
          <w:sz w:val="24"/>
          <w:szCs w:val="24"/>
        </w:rPr>
        <w:t>musikal</w:t>
      </w:r>
      <w:proofErr w:type="spellEnd"/>
      <w:r w:rsidRPr="009519F0">
        <w:rPr>
          <w:rFonts w:ascii="Arial" w:hAnsi="Arial" w:cs="Arial"/>
          <w:b/>
          <w:i/>
          <w:sz w:val="24"/>
          <w:szCs w:val="24"/>
        </w:rPr>
        <w:t>. Entfaltung nicht verhindern – Musikalische Bildung braucht Zeiten und Räume in der Schule“ _</w:t>
      </w:r>
      <w:r w:rsidRPr="009519F0">
        <w:rPr>
          <w:rFonts w:ascii="Arial" w:hAnsi="Arial" w:cs="Arial"/>
          <w:sz w:val="24"/>
          <w:szCs w:val="24"/>
        </w:rPr>
        <w:t>BEV-</w:t>
      </w:r>
      <w:proofErr w:type="spellStart"/>
      <w:r w:rsidRPr="009519F0">
        <w:rPr>
          <w:rFonts w:ascii="Arial" w:hAnsi="Arial" w:cs="Arial"/>
          <w:sz w:val="24"/>
          <w:szCs w:val="24"/>
        </w:rPr>
        <w:t>Domaine</w:t>
      </w:r>
      <w:proofErr w:type="spellEnd"/>
      <w:r w:rsidRPr="009519F0">
        <w:rPr>
          <w:rFonts w:ascii="Arial" w:hAnsi="Arial" w:cs="Arial"/>
          <w:b/>
          <w:i/>
          <w:sz w:val="24"/>
          <w:szCs w:val="24"/>
        </w:rPr>
        <w:t xml:space="preserve">:  </w:t>
      </w:r>
      <w:hyperlink r:id="rId8" w:history="1">
        <w:r w:rsidR="00C21861" w:rsidRPr="009519F0">
          <w:rPr>
            <w:rStyle w:val="Hyperlink"/>
            <w:rFonts w:ascii="Arial" w:hAnsi="Arial" w:cs="Arial"/>
            <w:b/>
            <w:i/>
            <w:sz w:val="24"/>
            <w:szCs w:val="24"/>
          </w:rPr>
          <w:t>www.musikschulnews.com</w:t>
        </w:r>
      </w:hyperlink>
      <w:r w:rsidR="00C21861" w:rsidRPr="009519F0">
        <w:rPr>
          <w:rFonts w:ascii="Arial" w:hAnsi="Arial" w:cs="Arial"/>
          <w:b/>
          <w:i/>
          <w:sz w:val="24"/>
          <w:szCs w:val="24"/>
        </w:rPr>
        <w:t xml:space="preserve">  </w:t>
      </w:r>
      <w:r w:rsidR="00C21861" w:rsidRPr="009519F0">
        <w:rPr>
          <w:rFonts w:ascii="Arial" w:hAnsi="Arial" w:cs="Arial"/>
          <w:sz w:val="24"/>
          <w:szCs w:val="24"/>
        </w:rPr>
        <w:t xml:space="preserve">mit Infos aus den Musikschulen </w:t>
      </w:r>
    </w:p>
    <w:p w:rsidR="00C21861" w:rsidRPr="009519F0" w:rsidRDefault="00C21861" w:rsidP="00A2233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646C4">
        <w:rPr>
          <w:rFonts w:ascii="Arial" w:hAnsi="Arial" w:cs="Arial"/>
          <w:b/>
          <w:sz w:val="24"/>
          <w:szCs w:val="24"/>
        </w:rPr>
        <w:t>Förderverein der Musikschule in SB auf Einladung besucht –</w:t>
      </w:r>
      <w:r w:rsidRPr="009519F0">
        <w:rPr>
          <w:rFonts w:ascii="Arial" w:hAnsi="Arial" w:cs="Arial"/>
          <w:sz w:val="24"/>
          <w:szCs w:val="24"/>
        </w:rPr>
        <w:t xml:space="preserve"> Gedankenaustausch</w:t>
      </w:r>
    </w:p>
    <w:p w:rsidR="00C21861" w:rsidRDefault="00C21861" w:rsidP="00A2233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Am</w:t>
      </w:r>
      <w:r w:rsidRPr="009519F0">
        <w:rPr>
          <w:rFonts w:ascii="Arial" w:hAnsi="Arial" w:cs="Arial"/>
          <w:b/>
          <w:sz w:val="24"/>
          <w:szCs w:val="24"/>
        </w:rPr>
        <w:t xml:space="preserve"> Herbstsymposium</w:t>
      </w:r>
      <w:r w:rsidRPr="009519F0">
        <w:rPr>
          <w:rFonts w:ascii="Arial" w:hAnsi="Arial" w:cs="Arial"/>
          <w:sz w:val="24"/>
          <w:szCs w:val="24"/>
        </w:rPr>
        <w:t xml:space="preserve"> vom 26.</w:t>
      </w:r>
      <w:r w:rsidR="007C473C" w:rsidRPr="009519F0">
        <w:rPr>
          <w:rFonts w:ascii="Arial" w:hAnsi="Arial" w:cs="Arial"/>
          <w:sz w:val="24"/>
          <w:szCs w:val="24"/>
        </w:rPr>
        <w:t xml:space="preserve">- </w:t>
      </w:r>
      <w:r w:rsidRPr="009519F0">
        <w:rPr>
          <w:rFonts w:ascii="Arial" w:hAnsi="Arial" w:cs="Arial"/>
          <w:sz w:val="24"/>
          <w:szCs w:val="24"/>
        </w:rPr>
        <w:t>28.10.2011 teilgenommen: Kooperationen von Schulen und Musikschulen an der Saar mit Beispielen</w:t>
      </w:r>
    </w:p>
    <w:p w:rsidR="009519F0" w:rsidRDefault="009519F0" w:rsidP="009519F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5323CE" w:rsidRPr="009519F0" w:rsidRDefault="005323CE" w:rsidP="009519F0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7C473C" w:rsidRPr="009519F0" w:rsidRDefault="007C473C" w:rsidP="00A2233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lastRenderedPageBreak/>
        <w:t xml:space="preserve">28.3.2012: Teilnahme an der feierlichen Unterzeichnung der </w:t>
      </w:r>
      <w:r w:rsidRPr="009519F0">
        <w:rPr>
          <w:rFonts w:ascii="Arial" w:hAnsi="Arial" w:cs="Arial"/>
          <w:b/>
          <w:sz w:val="24"/>
          <w:szCs w:val="24"/>
        </w:rPr>
        <w:t>Kooperationsvereinbarung</w:t>
      </w:r>
      <w:r w:rsidRPr="009519F0">
        <w:rPr>
          <w:rFonts w:ascii="Arial" w:hAnsi="Arial" w:cs="Arial"/>
          <w:sz w:val="24"/>
          <w:szCs w:val="24"/>
        </w:rPr>
        <w:t xml:space="preserve"> zwischen dem </w:t>
      </w:r>
      <w:proofErr w:type="spellStart"/>
      <w:r w:rsidRPr="009519F0">
        <w:rPr>
          <w:rFonts w:ascii="Arial" w:hAnsi="Arial" w:cs="Arial"/>
          <w:sz w:val="24"/>
          <w:szCs w:val="24"/>
        </w:rPr>
        <w:t>LVdM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 (Rheinland-Pfalz), AEM (Luxemburg) und </w:t>
      </w:r>
      <w:proofErr w:type="spellStart"/>
      <w:r w:rsidRPr="009519F0">
        <w:rPr>
          <w:rFonts w:ascii="Arial" w:hAnsi="Arial" w:cs="Arial"/>
          <w:sz w:val="24"/>
          <w:szCs w:val="24"/>
        </w:rPr>
        <w:t>VdM</w:t>
      </w:r>
      <w:proofErr w:type="spellEnd"/>
      <w:r w:rsidRPr="009519F0">
        <w:rPr>
          <w:rFonts w:ascii="Arial" w:hAnsi="Arial" w:cs="Arial"/>
          <w:sz w:val="24"/>
          <w:szCs w:val="24"/>
        </w:rPr>
        <w:t xml:space="preserve">-Saar. </w:t>
      </w:r>
      <w:r w:rsidR="00374BD0" w:rsidRPr="009519F0">
        <w:rPr>
          <w:rFonts w:ascii="Arial" w:hAnsi="Arial" w:cs="Arial"/>
          <w:sz w:val="24"/>
          <w:szCs w:val="24"/>
        </w:rPr>
        <w:t>in Echternach. Ziele der Kooperation:</w:t>
      </w:r>
    </w:p>
    <w:p w:rsidR="00374BD0" w:rsidRPr="009519F0" w:rsidRDefault="00374BD0" w:rsidP="00374BD0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Größere Wahrnehmung in der Öffentlichkeit und Politik</w:t>
      </w:r>
    </w:p>
    <w:p w:rsidR="00374BD0" w:rsidRPr="009519F0" w:rsidRDefault="00374BD0" w:rsidP="00374BD0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Stärkung der Lobbyarbeit</w:t>
      </w:r>
    </w:p>
    <w:p w:rsidR="00374BD0" w:rsidRPr="009519F0" w:rsidRDefault="00374BD0" w:rsidP="00374BD0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Gemeinsame Fortbildungsveranstaltungen für Lehrer</w:t>
      </w:r>
    </w:p>
    <w:p w:rsidR="00374BD0" w:rsidRPr="009519F0" w:rsidRDefault="00374BD0" w:rsidP="00374BD0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Schüler- und Lehrertausch und Kooperationen vor Ort zwischen einzelnen Schulen</w:t>
      </w:r>
    </w:p>
    <w:p w:rsidR="00374BD0" w:rsidRDefault="00374BD0" w:rsidP="00374BD0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>Intensivierung der Zusammenarbeit mit der europäischen Musikschulunion (EMU)</w:t>
      </w:r>
    </w:p>
    <w:p w:rsidR="009519F0" w:rsidRDefault="009519F0" w:rsidP="009519F0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519F0">
        <w:rPr>
          <w:rFonts w:ascii="Arial" w:hAnsi="Arial" w:cs="Arial"/>
          <w:b/>
          <w:sz w:val="24"/>
          <w:szCs w:val="24"/>
        </w:rPr>
        <w:t>HAT Lübeck vom 12-13. Mai</w:t>
      </w:r>
      <w:r>
        <w:rPr>
          <w:rFonts w:ascii="Arial" w:hAnsi="Arial" w:cs="Arial"/>
          <w:b/>
          <w:sz w:val="24"/>
          <w:szCs w:val="24"/>
        </w:rPr>
        <w:t xml:space="preserve"> 2012:</w:t>
      </w:r>
    </w:p>
    <w:p w:rsidR="009519F0" w:rsidRDefault="009519F0" w:rsidP="009519F0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 xml:space="preserve">Lübecker </w:t>
      </w:r>
      <w:r>
        <w:rPr>
          <w:rFonts w:ascii="Arial" w:hAnsi="Arial" w:cs="Arial"/>
          <w:sz w:val="24"/>
          <w:szCs w:val="24"/>
        </w:rPr>
        <w:t>E</w:t>
      </w:r>
      <w:r w:rsidRPr="009519F0">
        <w:rPr>
          <w:rFonts w:ascii="Arial" w:hAnsi="Arial" w:cs="Arial"/>
          <w:sz w:val="24"/>
          <w:szCs w:val="24"/>
        </w:rPr>
        <w:t>rklärung</w:t>
      </w:r>
      <w:r>
        <w:rPr>
          <w:rFonts w:ascii="Arial" w:hAnsi="Arial" w:cs="Arial"/>
          <w:sz w:val="24"/>
          <w:szCs w:val="24"/>
        </w:rPr>
        <w:t xml:space="preserve"> gemeinsam vom VDS (Verband dt. Schulmusiker), </w:t>
      </w:r>
      <w:proofErr w:type="spellStart"/>
      <w:r>
        <w:rPr>
          <w:rFonts w:ascii="Arial" w:hAnsi="Arial" w:cs="Arial"/>
          <w:sz w:val="24"/>
          <w:szCs w:val="24"/>
        </w:rPr>
        <w:t>AfS</w:t>
      </w:r>
      <w:proofErr w:type="spellEnd"/>
      <w:r>
        <w:rPr>
          <w:rFonts w:ascii="Arial" w:hAnsi="Arial" w:cs="Arial"/>
          <w:sz w:val="24"/>
          <w:szCs w:val="24"/>
        </w:rPr>
        <w:t xml:space="preserve"> (Arbeitskreis für Schulmusik und allgemeine Musikpädagogik und </w:t>
      </w:r>
      <w:proofErr w:type="spellStart"/>
      <w:r>
        <w:rPr>
          <w:rFonts w:ascii="Arial" w:hAnsi="Arial" w:cs="Arial"/>
          <w:sz w:val="24"/>
          <w:szCs w:val="24"/>
        </w:rPr>
        <w:t>VdM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5646C4">
        <w:rPr>
          <w:rFonts w:ascii="Arial" w:hAnsi="Arial" w:cs="Arial"/>
          <w:sz w:val="24"/>
          <w:szCs w:val="24"/>
        </w:rPr>
        <w:t xml:space="preserve">zur gesellschaftlichen Bedeutung </w:t>
      </w:r>
      <w:proofErr w:type="spellStart"/>
      <w:r w:rsidR="005646C4">
        <w:rPr>
          <w:rFonts w:ascii="Arial" w:hAnsi="Arial" w:cs="Arial"/>
          <w:sz w:val="24"/>
          <w:szCs w:val="24"/>
        </w:rPr>
        <w:t>musikal</w:t>
      </w:r>
      <w:proofErr w:type="spellEnd"/>
      <w:r w:rsidR="005646C4">
        <w:rPr>
          <w:rFonts w:ascii="Arial" w:hAnsi="Arial" w:cs="Arial"/>
          <w:sz w:val="24"/>
          <w:szCs w:val="24"/>
        </w:rPr>
        <w:t>. Bildung und zur Kooperation von allgemein bildenden Schulen und Musikschule</w:t>
      </w:r>
    </w:p>
    <w:p w:rsidR="00C21861" w:rsidRDefault="005646C4" w:rsidP="00A22335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646C4">
        <w:rPr>
          <w:rFonts w:ascii="Arial" w:hAnsi="Arial" w:cs="Arial"/>
          <w:sz w:val="24"/>
          <w:szCs w:val="24"/>
        </w:rPr>
        <w:t xml:space="preserve">Gleichzeitig tagte die </w:t>
      </w:r>
      <w:r w:rsidRPr="005646C4">
        <w:rPr>
          <w:rFonts w:ascii="Arial" w:hAnsi="Arial" w:cs="Arial"/>
          <w:b/>
          <w:sz w:val="24"/>
          <w:szCs w:val="24"/>
        </w:rPr>
        <w:t>BEV:</w:t>
      </w:r>
      <w:r w:rsidRPr="005646C4">
        <w:rPr>
          <w:rFonts w:ascii="Arial" w:hAnsi="Arial" w:cs="Arial"/>
          <w:sz w:val="24"/>
          <w:szCs w:val="24"/>
        </w:rPr>
        <w:t xml:space="preserve"> ich wurde zum Schatzmeister gewählt. </w:t>
      </w:r>
    </w:p>
    <w:p w:rsidR="005646C4" w:rsidRDefault="005646C4" w:rsidP="00A22335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Parlamentar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Abend am 12.9.2012 in Berlin: </w:t>
      </w:r>
      <w:r>
        <w:rPr>
          <w:rFonts w:ascii="Arial" w:hAnsi="Arial" w:cs="Arial"/>
          <w:sz w:val="24"/>
          <w:szCs w:val="24"/>
        </w:rPr>
        <w:t xml:space="preserve">Thema: 60 Jahre </w:t>
      </w:r>
      <w:proofErr w:type="spellStart"/>
      <w:r>
        <w:rPr>
          <w:rFonts w:ascii="Arial" w:hAnsi="Arial" w:cs="Arial"/>
          <w:sz w:val="24"/>
          <w:szCs w:val="24"/>
        </w:rPr>
        <w:t>VdM</w:t>
      </w:r>
      <w:proofErr w:type="spellEnd"/>
      <w:r>
        <w:rPr>
          <w:rFonts w:ascii="Arial" w:hAnsi="Arial" w:cs="Arial"/>
          <w:sz w:val="24"/>
          <w:szCs w:val="24"/>
        </w:rPr>
        <w:t xml:space="preserve">: „ Musikschule – Bildung mit Zukunft“ – Schirmherr: Bundestagspräsident Dr. Lammert – Gespräche mit Parlamentariern – Dr. Lammert betonte in einer launigen Rede die Bedeutung </w:t>
      </w:r>
      <w:proofErr w:type="spellStart"/>
      <w:r>
        <w:rPr>
          <w:rFonts w:ascii="Arial" w:hAnsi="Arial" w:cs="Arial"/>
          <w:sz w:val="24"/>
          <w:szCs w:val="24"/>
        </w:rPr>
        <w:t>musikal</w:t>
      </w:r>
      <w:proofErr w:type="spellEnd"/>
      <w:r>
        <w:rPr>
          <w:rFonts w:ascii="Arial" w:hAnsi="Arial" w:cs="Arial"/>
          <w:sz w:val="24"/>
          <w:szCs w:val="24"/>
        </w:rPr>
        <w:t>. Bildung für die Entwicklung insbesondere von Kindern.</w:t>
      </w:r>
    </w:p>
    <w:p w:rsidR="005646C4" w:rsidRDefault="005646C4" w:rsidP="00A22335">
      <w:pPr>
        <w:pStyle w:val="Listenabsatz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>9.2012: Musikschule im Gespräch / Veranstaltung der Musikschule Saarbrücken</w:t>
      </w:r>
      <w:r w:rsidR="004926EC">
        <w:rPr>
          <w:rFonts w:ascii="Arial" w:hAnsi="Arial" w:cs="Arial"/>
          <w:sz w:val="24"/>
          <w:szCs w:val="24"/>
        </w:rPr>
        <w:t>, in der u.a. Projekte wie „Saar-</w:t>
      </w:r>
      <w:proofErr w:type="spellStart"/>
      <w:r w:rsidR="004926EC">
        <w:rPr>
          <w:rFonts w:ascii="Arial" w:hAnsi="Arial" w:cs="Arial"/>
          <w:sz w:val="24"/>
          <w:szCs w:val="24"/>
        </w:rPr>
        <w:t>Muki</w:t>
      </w:r>
      <w:proofErr w:type="spellEnd"/>
      <w:r w:rsidR="004926EC">
        <w:rPr>
          <w:rFonts w:ascii="Arial" w:hAnsi="Arial" w:cs="Arial"/>
          <w:sz w:val="24"/>
          <w:szCs w:val="24"/>
        </w:rPr>
        <w:t>“ (Herr Holzapfel!) vorgestellt wurden.</w:t>
      </w:r>
    </w:p>
    <w:p w:rsidR="006939FD" w:rsidRPr="005646C4" w:rsidRDefault="006939FD" w:rsidP="006939FD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C21861" w:rsidRPr="005323CE" w:rsidRDefault="00C21861" w:rsidP="005323CE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23CE">
        <w:rPr>
          <w:rFonts w:ascii="Arial" w:hAnsi="Arial" w:cs="Arial"/>
          <w:b/>
          <w:sz w:val="24"/>
          <w:szCs w:val="24"/>
          <w:u w:val="single"/>
        </w:rPr>
        <w:t>Bericht aus den Musikschulen:</w:t>
      </w:r>
    </w:p>
    <w:p w:rsidR="005323CE" w:rsidRPr="005323CE" w:rsidRDefault="005323CE" w:rsidP="005323CE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5323CE">
        <w:rPr>
          <w:rFonts w:ascii="Arial" w:hAnsi="Arial" w:cs="Arial"/>
          <w:b/>
          <w:sz w:val="24"/>
          <w:szCs w:val="24"/>
        </w:rPr>
        <w:t>Auf Nachfrage wurden die Mitgliederzahlen folgender Fördervereine genannt: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323CE">
        <w:rPr>
          <w:rFonts w:ascii="Arial" w:hAnsi="Arial" w:cs="Arial"/>
          <w:b/>
          <w:sz w:val="24"/>
          <w:szCs w:val="24"/>
        </w:rPr>
        <w:t>Saarbrücken: 60 / Püttlingen: 100</w:t>
      </w:r>
      <w:r w:rsidR="00C21861" w:rsidRPr="005323CE">
        <w:rPr>
          <w:rFonts w:ascii="Arial" w:hAnsi="Arial" w:cs="Arial"/>
          <w:b/>
          <w:sz w:val="24"/>
          <w:szCs w:val="24"/>
        </w:rPr>
        <w:t xml:space="preserve">  </w:t>
      </w:r>
      <w:r w:rsidRPr="005323CE">
        <w:rPr>
          <w:rFonts w:ascii="Arial" w:hAnsi="Arial" w:cs="Arial"/>
          <w:b/>
          <w:sz w:val="24"/>
          <w:szCs w:val="24"/>
        </w:rPr>
        <w:t>/Merzig (neu gegründet: 11</w:t>
      </w:r>
    </w:p>
    <w:p w:rsidR="00C21861" w:rsidRPr="005323CE" w:rsidRDefault="00C21861" w:rsidP="005323CE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323CE">
        <w:rPr>
          <w:rFonts w:ascii="Arial" w:hAnsi="Arial" w:cs="Arial"/>
          <w:b/>
          <w:sz w:val="24"/>
          <w:szCs w:val="24"/>
          <w:u w:val="single"/>
        </w:rPr>
        <w:t>Anregungen, Anfragen:</w:t>
      </w:r>
    </w:p>
    <w:p w:rsidR="006939FD" w:rsidRPr="006939FD" w:rsidRDefault="005323CE" w:rsidP="005323CE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Landeselternvertreter wurde beauftragt, mit der GLEV </w:t>
      </w:r>
      <w:r w:rsidR="00C21861" w:rsidRPr="00532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Kontakt aufzunehmen, um gemeinsame Interessen gemeinsam zu verfolgen.</w:t>
      </w:r>
    </w:p>
    <w:p w:rsidR="006939FD" w:rsidRDefault="005323CE" w:rsidP="006939F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Im Anschluss an die Mitgliederversammlung waren Mitglieder Gast des </w:t>
      </w:r>
      <w:proofErr w:type="spellStart"/>
      <w:r>
        <w:rPr>
          <w:rFonts w:ascii="Arial" w:hAnsi="Arial" w:cs="Arial"/>
          <w:b/>
          <w:sz w:val="24"/>
          <w:szCs w:val="24"/>
        </w:rPr>
        <w:t>VdM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Saar bei einem Abendessen mit den Teilnehmern des Herbstsymposiums.</w:t>
      </w:r>
    </w:p>
    <w:p w:rsidR="005323CE" w:rsidRDefault="005323CE" w:rsidP="006939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3CE" w:rsidRDefault="005323CE" w:rsidP="006939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323CE" w:rsidRDefault="005323CE" w:rsidP="006939F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Günter </w:t>
      </w:r>
      <w:proofErr w:type="spellStart"/>
      <w:r>
        <w:rPr>
          <w:rFonts w:ascii="Arial" w:hAnsi="Arial" w:cs="Arial"/>
          <w:b/>
          <w:sz w:val="24"/>
          <w:szCs w:val="24"/>
        </w:rPr>
        <w:t>Woll</w:t>
      </w:r>
      <w:proofErr w:type="spellEnd"/>
    </w:p>
    <w:p w:rsidR="005323CE" w:rsidRPr="006939FD" w:rsidRDefault="005323CE" w:rsidP="006939F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Landeselternvertreter Saar</w:t>
      </w:r>
    </w:p>
    <w:p w:rsidR="00C21861" w:rsidRPr="009519F0" w:rsidRDefault="00C21861" w:rsidP="00A223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21861" w:rsidRPr="009519F0" w:rsidRDefault="00C21861" w:rsidP="00A2233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21861" w:rsidRPr="009519F0" w:rsidRDefault="00C21861" w:rsidP="00A22335">
      <w:pPr>
        <w:spacing w:line="360" w:lineRule="auto"/>
        <w:rPr>
          <w:rFonts w:ascii="Arial" w:hAnsi="Arial" w:cs="Arial"/>
          <w:sz w:val="24"/>
          <w:szCs w:val="24"/>
        </w:rPr>
      </w:pPr>
    </w:p>
    <w:p w:rsidR="00D16F3B" w:rsidRPr="009519F0" w:rsidRDefault="00D16F3B" w:rsidP="00A22335">
      <w:pPr>
        <w:spacing w:line="360" w:lineRule="auto"/>
        <w:rPr>
          <w:rFonts w:ascii="Arial" w:hAnsi="Arial" w:cs="Arial"/>
          <w:sz w:val="24"/>
          <w:szCs w:val="24"/>
        </w:rPr>
      </w:pPr>
      <w:r w:rsidRPr="009519F0">
        <w:rPr>
          <w:rFonts w:ascii="Arial" w:hAnsi="Arial" w:cs="Arial"/>
          <w:sz w:val="24"/>
          <w:szCs w:val="24"/>
        </w:rPr>
        <w:tab/>
      </w:r>
      <w:r w:rsidRPr="009519F0">
        <w:rPr>
          <w:rFonts w:ascii="Arial" w:hAnsi="Arial" w:cs="Arial"/>
          <w:sz w:val="24"/>
          <w:szCs w:val="24"/>
        </w:rPr>
        <w:tab/>
      </w:r>
    </w:p>
    <w:p w:rsidR="00D16F3B" w:rsidRPr="009519F0" w:rsidRDefault="00D16F3B" w:rsidP="00A22335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16F3B" w:rsidRPr="009519F0" w:rsidRDefault="00D16F3B" w:rsidP="00A22335">
      <w:pPr>
        <w:spacing w:line="360" w:lineRule="auto"/>
        <w:rPr>
          <w:rFonts w:ascii="Arial" w:hAnsi="Arial" w:cs="Arial"/>
          <w:sz w:val="24"/>
          <w:szCs w:val="24"/>
        </w:rPr>
      </w:pPr>
    </w:p>
    <w:p w:rsidR="00EA63B8" w:rsidRPr="009519F0" w:rsidRDefault="00EA63B8" w:rsidP="00A2233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519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A63B8" w:rsidRPr="009519F0" w:rsidRDefault="00EA63B8" w:rsidP="00A22335">
      <w:pPr>
        <w:pStyle w:val="Listenabsatz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sectPr w:rsidR="00EA63B8" w:rsidRPr="009519F0" w:rsidSect="00EA63B8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CE" w:rsidRDefault="005323CE" w:rsidP="009519F0">
      <w:pPr>
        <w:spacing w:after="0" w:line="240" w:lineRule="auto"/>
      </w:pPr>
      <w:r>
        <w:separator/>
      </w:r>
    </w:p>
  </w:endnote>
  <w:endnote w:type="continuationSeparator" w:id="0">
    <w:p w:rsidR="005323CE" w:rsidRDefault="005323CE" w:rsidP="009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5021"/>
      <w:docPartObj>
        <w:docPartGallery w:val="Page Numbers (Bottom of Page)"/>
        <w:docPartUnique/>
      </w:docPartObj>
    </w:sdtPr>
    <w:sdtContent>
      <w:p w:rsidR="005323CE" w:rsidRDefault="005323CE">
        <w:pPr>
          <w:pStyle w:val="Fuzeile"/>
          <w:jc w:val="center"/>
        </w:pPr>
        <w:fldSimple w:instr=" PAGE   \* MERGEFORMAT ">
          <w:r w:rsidR="000B1F6C">
            <w:rPr>
              <w:noProof/>
            </w:rPr>
            <w:t>2</w:t>
          </w:r>
        </w:fldSimple>
      </w:p>
    </w:sdtContent>
  </w:sdt>
  <w:p w:rsidR="005323CE" w:rsidRDefault="005323C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CE" w:rsidRDefault="005323CE" w:rsidP="009519F0">
      <w:pPr>
        <w:spacing w:after="0" w:line="240" w:lineRule="auto"/>
      </w:pPr>
      <w:r>
        <w:separator/>
      </w:r>
    </w:p>
  </w:footnote>
  <w:footnote w:type="continuationSeparator" w:id="0">
    <w:p w:rsidR="005323CE" w:rsidRDefault="005323CE" w:rsidP="0095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67"/>
    <w:multiLevelType w:val="hybridMultilevel"/>
    <w:tmpl w:val="C5E45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53C"/>
    <w:multiLevelType w:val="hybridMultilevel"/>
    <w:tmpl w:val="066A75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F0C53"/>
    <w:multiLevelType w:val="hybridMultilevel"/>
    <w:tmpl w:val="DD464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F7B9C"/>
    <w:multiLevelType w:val="hybridMultilevel"/>
    <w:tmpl w:val="BF84AE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A7B6E"/>
    <w:multiLevelType w:val="hybridMultilevel"/>
    <w:tmpl w:val="FF9A5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87E1D"/>
    <w:multiLevelType w:val="hybridMultilevel"/>
    <w:tmpl w:val="449EDDE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24935"/>
    <w:multiLevelType w:val="hybridMultilevel"/>
    <w:tmpl w:val="97121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910F0"/>
    <w:multiLevelType w:val="hybridMultilevel"/>
    <w:tmpl w:val="B350B7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63B84"/>
    <w:multiLevelType w:val="hybridMultilevel"/>
    <w:tmpl w:val="DAEA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70C62"/>
    <w:multiLevelType w:val="hybridMultilevel"/>
    <w:tmpl w:val="90603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C1924"/>
    <w:multiLevelType w:val="hybridMultilevel"/>
    <w:tmpl w:val="F5E29FE8"/>
    <w:lvl w:ilvl="0" w:tplc="09B6F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FF75A4"/>
    <w:multiLevelType w:val="hybridMultilevel"/>
    <w:tmpl w:val="C0DA1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5123D"/>
    <w:multiLevelType w:val="hybridMultilevel"/>
    <w:tmpl w:val="D16A7AF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EA55108"/>
    <w:multiLevelType w:val="hybridMultilevel"/>
    <w:tmpl w:val="07EE8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B8"/>
    <w:rsid w:val="000B1F6C"/>
    <w:rsid w:val="00185E27"/>
    <w:rsid w:val="001E18DE"/>
    <w:rsid w:val="002D4A10"/>
    <w:rsid w:val="003716C6"/>
    <w:rsid w:val="00374BD0"/>
    <w:rsid w:val="004926EC"/>
    <w:rsid w:val="004C3DBE"/>
    <w:rsid w:val="005323CE"/>
    <w:rsid w:val="005646C4"/>
    <w:rsid w:val="00650A51"/>
    <w:rsid w:val="006939FD"/>
    <w:rsid w:val="007717FD"/>
    <w:rsid w:val="007C473C"/>
    <w:rsid w:val="00936670"/>
    <w:rsid w:val="009519F0"/>
    <w:rsid w:val="00A22335"/>
    <w:rsid w:val="00AA4413"/>
    <w:rsid w:val="00AC32BF"/>
    <w:rsid w:val="00B8237A"/>
    <w:rsid w:val="00C21861"/>
    <w:rsid w:val="00D16F3B"/>
    <w:rsid w:val="00EA63B8"/>
    <w:rsid w:val="00F03B36"/>
    <w:rsid w:val="00F15632"/>
    <w:rsid w:val="00FC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6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63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6F3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19F0"/>
  </w:style>
  <w:style w:type="paragraph" w:styleId="Fuzeile">
    <w:name w:val="footer"/>
    <w:basedOn w:val="Standard"/>
    <w:link w:val="FuzeileZchn"/>
    <w:uiPriority w:val="99"/>
    <w:unhideWhenUsed/>
    <w:rsid w:val="009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kschulnew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F64E40-0A2D-46AC-B892-DBB26FC8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</dc:creator>
  <cp:lastModifiedBy>Woll</cp:lastModifiedBy>
  <cp:revision>3</cp:revision>
  <cp:lastPrinted>2012-11-11T14:10:00Z</cp:lastPrinted>
  <dcterms:created xsi:type="dcterms:W3CDTF">2013-09-28T13:36:00Z</dcterms:created>
  <dcterms:modified xsi:type="dcterms:W3CDTF">2013-09-28T14:23:00Z</dcterms:modified>
</cp:coreProperties>
</file>